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A4" w:rsidRPr="005C3C38" w:rsidRDefault="004568A4" w:rsidP="004568A4">
      <w:pPr>
        <w:jc w:val="both"/>
        <w:rPr>
          <w:rFonts w:ascii="Palatino Linotype" w:hAnsi="Palatino Linotype" w:cs="Times New Roman"/>
          <w:sz w:val="18"/>
          <w:szCs w:val="18"/>
        </w:rPr>
      </w:pPr>
    </w:p>
    <w:p w:rsidR="004568A4" w:rsidRPr="005C3C38" w:rsidRDefault="004568A4" w:rsidP="004568A4">
      <w:pPr>
        <w:jc w:val="both"/>
        <w:rPr>
          <w:rFonts w:ascii="Palatino Linotype" w:hAnsi="Palatino Linotype" w:cs="Times New Roman"/>
          <w:sz w:val="28"/>
          <w:szCs w:val="28"/>
        </w:rPr>
      </w:pPr>
    </w:p>
    <w:p w:rsidR="004568A4" w:rsidRPr="007B1BF1" w:rsidRDefault="007B1BF1" w:rsidP="004568A4">
      <w:pPr>
        <w:jc w:val="both"/>
        <w:rPr>
          <w:rFonts w:ascii="Palatino Linotype" w:hAnsi="Palatino Linotype" w:cs="Times New Roman"/>
          <w:sz w:val="28"/>
          <w:szCs w:val="28"/>
        </w:rPr>
      </w:pPr>
      <w:r w:rsidRPr="007B1BF1">
        <w:rPr>
          <w:rFonts w:ascii="Palatino Linotype" w:hAnsi="Palatino Linotype" w:cs="Times New Roman"/>
          <w:sz w:val="28"/>
          <w:szCs w:val="28"/>
        </w:rPr>
        <w:t xml:space="preserve">A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grounded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theory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for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unaccompanied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foreign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minors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in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Italy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: the case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study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of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Egyptian</w:t>
      </w:r>
      <w:proofErr w:type="spellEnd"/>
      <w:r w:rsidRPr="007B1BF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7B1BF1">
        <w:rPr>
          <w:rFonts w:ascii="Palatino Linotype" w:hAnsi="Palatino Linotype" w:cs="Times New Roman"/>
          <w:sz w:val="28"/>
          <w:szCs w:val="28"/>
        </w:rPr>
        <w:t>minors</w:t>
      </w:r>
      <w:proofErr w:type="spellEnd"/>
    </w:p>
    <w:p w:rsidR="004568A4" w:rsidRPr="007B1BF1" w:rsidRDefault="004568A4" w:rsidP="004568A4">
      <w:pPr>
        <w:jc w:val="both"/>
        <w:rPr>
          <w:rFonts w:ascii="Palatino Linotype" w:hAnsi="Palatino Linotype" w:cs="Times New Roman"/>
          <w:sz w:val="28"/>
          <w:szCs w:val="28"/>
        </w:rPr>
      </w:pPr>
    </w:p>
    <w:p w:rsidR="004568A4" w:rsidRPr="007B1BF1" w:rsidRDefault="004568A4" w:rsidP="004568A4">
      <w:pPr>
        <w:jc w:val="both"/>
        <w:rPr>
          <w:rFonts w:ascii="Palatino Linotype" w:hAnsi="Palatino Linotype" w:cs="Times New Roman"/>
          <w:sz w:val="28"/>
          <w:szCs w:val="28"/>
        </w:rPr>
      </w:pPr>
    </w:p>
    <w:p w:rsidR="004568A4" w:rsidRPr="005C3C38" w:rsidRDefault="004568A4" w:rsidP="004568A4">
      <w:pPr>
        <w:jc w:val="both"/>
        <w:rPr>
          <w:rFonts w:ascii="Palatino Linotype" w:hAnsi="Palatino Linotype" w:cs="Times New Roman"/>
          <w:sz w:val="18"/>
          <w:szCs w:val="18"/>
        </w:rPr>
      </w:pPr>
    </w:p>
    <w:p w:rsidR="004568A4" w:rsidRPr="005C3C38" w:rsidRDefault="004568A4" w:rsidP="004568A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</w:p>
    <w:p w:rsidR="00EC5054" w:rsidRDefault="00EC5054" w:rsidP="00EC5054">
      <w:pPr>
        <w:rPr>
          <w:rFonts w:ascii="Palatino Linotype" w:hAnsi="Palatino Linotype"/>
          <w:sz w:val="22"/>
          <w:szCs w:val="22"/>
        </w:rPr>
      </w:pPr>
      <w:r w:rsidRPr="00EC5054">
        <w:rPr>
          <w:rFonts w:ascii="Palatino Linotype" w:hAnsi="Palatino Linotype"/>
          <w:sz w:val="22"/>
          <w:szCs w:val="22"/>
        </w:rPr>
        <w:t>Lavinia Bianchi</w:t>
      </w:r>
    </w:p>
    <w:p w:rsidR="00EC5054" w:rsidRDefault="00EC5054" w:rsidP="00EC5054">
      <w:pPr>
        <w:rPr>
          <w:rFonts w:ascii="Palatino Linotype" w:hAnsi="Palatino Linotype"/>
          <w:sz w:val="22"/>
          <w:szCs w:val="22"/>
        </w:rPr>
      </w:pPr>
    </w:p>
    <w:p w:rsidR="00EC5054" w:rsidRDefault="00EC5054" w:rsidP="00EC5054">
      <w:pPr>
        <w:rPr>
          <w:rFonts w:ascii="Palatino Linotype" w:hAnsi="Palatino Linotype"/>
          <w:sz w:val="22"/>
          <w:szCs w:val="22"/>
        </w:rPr>
      </w:pPr>
    </w:p>
    <w:p w:rsidR="00EC5054" w:rsidRDefault="00EC5054" w:rsidP="00EC5054">
      <w:pPr>
        <w:rPr>
          <w:rFonts w:ascii="Palatino Linotype" w:hAnsi="Palatino Linotype"/>
          <w:sz w:val="22"/>
          <w:szCs w:val="22"/>
        </w:rPr>
      </w:pPr>
    </w:p>
    <w:p w:rsidR="00EC5054" w:rsidRPr="00EC5054" w:rsidRDefault="00EC5054" w:rsidP="00EC5054">
      <w:pPr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EC5054" w:rsidRPr="00EC5054" w:rsidRDefault="00EC5054" w:rsidP="00EC5054">
      <w:pPr>
        <w:rPr>
          <w:rFonts w:ascii="Palatino Linotype" w:hAnsi="Palatino Linotype"/>
          <w:sz w:val="18"/>
          <w:szCs w:val="18"/>
        </w:rPr>
      </w:pPr>
      <w:proofErr w:type="spellStart"/>
      <w:r w:rsidRPr="00EC5054">
        <w:rPr>
          <w:rFonts w:ascii="Palatino Linotype" w:hAnsi="Palatino Linotype"/>
          <w:sz w:val="18"/>
          <w:szCs w:val="18"/>
        </w:rPr>
        <w:t>Ph.D</w:t>
      </w:r>
      <w:proofErr w:type="spellEnd"/>
      <w:r w:rsidRPr="00EC5054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C5054">
        <w:rPr>
          <w:rFonts w:ascii="Palatino Linotype" w:hAnsi="Palatino Linotype"/>
          <w:sz w:val="18"/>
          <w:szCs w:val="18"/>
        </w:rPr>
        <w:t>student</w:t>
      </w:r>
      <w:proofErr w:type="spellEnd"/>
      <w:r w:rsidRPr="00EC5054">
        <w:rPr>
          <w:rFonts w:ascii="Palatino Linotype" w:hAnsi="Palatino Linotype"/>
          <w:sz w:val="18"/>
          <w:szCs w:val="18"/>
        </w:rPr>
        <w:t> </w:t>
      </w:r>
      <w:proofErr w:type="spellStart"/>
      <w:r w:rsidRPr="00EC5054">
        <w:rPr>
          <w:rFonts w:ascii="Palatino Linotype" w:hAnsi="Palatino Linotype"/>
          <w:sz w:val="18"/>
          <w:szCs w:val="18"/>
        </w:rPr>
        <w:t>Theoretical</w:t>
      </w:r>
      <w:proofErr w:type="spellEnd"/>
      <w:r w:rsidRPr="00EC5054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Pr="00EC5054">
        <w:rPr>
          <w:rFonts w:ascii="Palatino Linotype" w:hAnsi="Palatino Linotype"/>
          <w:sz w:val="18"/>
          <w:szCs w:val="18"/>
        </w:rPr>
        <w:t>Applied</w:t>
      </w:r>
      <w:proofErr w:type="spellEnd"/>
      <w:r w:rsidRPr="00EC5054">
        <w:rPr>
          <w:rFonts w:ascii="Palatino Linotype" w:hAnsi="Palatino Linotype"/>
          <w:sz w:val="18"/>
          <w:szCs w:val="18"/>
        </w:rPr>
        <w:t xml:space="preserve"> Social </w:t>
      </w:r>
      <w:proofErr w:type="spellStart"/>
      <w:r w:rsidRPr="00EC5054">
        <w:rPr>
          <w:rFonts w:ascii="Palatino Linotype" w:hAnsi="Palatino Linotype"/>
          <w:sz w:val="18"/>
          <w:szCs w:val="18"/>
        </w:rPr>
        <w:t>Research</w:t>
      </w:r>
      <w:proofErr w:type="spellEnd"/>
      <w:r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Pr="00EC5054">
        <w:rPr>
          <w:rFonts w:ascii="Palatino Linotype" w:hAnsi="Palatino Linotype"/>
          <w:sz w:val="18"/>
          <w:szCs w:val="18"/>
        </w:rPr>
        <w:t>Department</w:t>
      </w:r>
      <w:proofErr w:type="spellEnd"/>
      <w:r w:rsidRPr="00EC5054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EC5054">
        <w:rPr>
          <w:rFonts w:ascii="Palatino Linotype" w:hAnsi="Palatino Linotype"/>
          <w:sz w:val="18"/>
          <w:szCs w:val="18"/>
        </w:rPr>
        <w:t>Education</w:t>
      </w:r>
      <w:proofErr w:type="spellEnd"/>
      <w:r w:rsidRPr="00EC5054">
        <w:rPr>
          <w:rFonts w:ascii="Palatino Linotype" w:hAnsi="Palatino Linotype"/>
          <w:sz w:val="18"/>
          <w:szCs w:val="18"/>
        </w:rPr>
        <w:t xml:space="preserve"> Science</w:t>
      </w:r>
    </w:p>
    <w:p w:rsidR="00EC5054" w:rsidRDefault="00EC5054" w:rsidP="00EC5054">
      <w:pPr>
        <w:rPr>
          <w:rFonts w:ascii="Palatino Linotype" w:hAnsi="Palatino Linotype"/>
          <w:sz w:val="18"/>
          <w:szCs w:val="18"/>
        </w:rPr>
      </w:pPr>
      <w:r w:rsidRPr="00EC5054">
        <w:rPr>
          <w:rFonts w:ascii="Palatino Linotype" w:hAnsi="Palatino Linotype"/>
          <w:sz w:val="18"/>
          <w:szCs w:val="18"/>
        </w:rPr>
        <w:t xml:space="preserve">Roma Tre </w:t>
      </w:r>
      <w:proofErr w:type="spellStart"/>
      <w:r w:rsidRPr="00EC5054">
        <w:rPr>
          <w:rFonts w:ascii="Palatino Linotype" w:hAnsi="Palatino Linotype"/>
          <w:sz w:val="18"/>
          <w:szCs w:val="18"/>
        </w:rPr>
        <w:t>University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r w:rsidRPr="00EC5054">
        <w:rPr>
          <w:rFonts w:ascii="Palatino Linotype" w:hAnsi="Palatino Linotype"/>
          <w:sz w:val="18"/>
          <w:szCs w:val="18"/>
        </w:rPr>
        <w:t xml:space="preserve">Via Milazzo 3, 00185, Rome (IT) </w:t>
      </w:r>
    </w:p>
    <w:p w:rsidR="00EC5054" w:rsidRPr="00EC5054" w:rsidRDefault="00EC5054" w:rsidP="00EC5054">
      <w:pPr>
        <w:rPr>
          <w:rFonts w:ascii="Palatino Linotype" w:hAnsi="Palatino Linotype"/>
          <w:sz w:val="18"/>
          <w:szCs w:val="18"/>
        </w:rPr>
      </w:pPr>
      <w:r w:rsidRPr="00EC5054">
        <w:rPr>
          <w:rFonts w:ascii="Palatino Linotype" w:hAnsi="Palatino Linotype"/>
          <w:sz w:val="18"/>
          <w:szCs w:val="18"/>
        </w:rPr>
        <w:t>lavinia.bianchi@uniroma3.it</w:t>
      </w:r>
    </w:p>
    <w:p w:rsidR="00F14A1F" w:rsidRPr="00EC5054" w:rsidRDefault="00F14A1F" w:rsidP="00EC5054">
      <w:pPr>
        <w:rPr>
          <w:rFonts w:ascii="Palatino Linotype" w:hAnsi="Palatino Linotype"/>
          <w:sz w:val="18"/>
          <w:szCs w:val="18"/>
        </w:rPr>
      </w:pPr>
    </w:p>
    <w:sectPr w:rsidR="00F14A1F" w:rsidRPr="00EC5054" w:rsidSect="00C652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A4"/>
    <w:rsid w:val="004568A4"/>
    <w:rsid w:val="007B1BF1"/>
    <w:rsid w:val="00C65264"/>
    <w:rsid w:val="00EC5054"/>
    <w:rsid w:val="00F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8A4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8A4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242</Characters>
  <Application>Microsoft Macintosh Word</Application>
  <DocSecurity>0</DocSecurity>
  <Lines>4</Lines>
  <Paragraphs>2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LAvinia</cp:lastModifiedBy>
  <cp:revision>2</cp:revision>
  <dcterms:created xsi:type="dcterms:W3CDTF">2017-01-25T18:55:00Z</dcterms:created>
  <dcterms:modified xsi:type="dcterms:W3CDTF">2017-01-25T18:55:00Z</dcterms:modified>
</cp:coreProperties>
</file>