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B5" w:rsidRPr="00BA2526" w:rsidRDefault="00300DB5" w:rsidP="00300DB5">
      <w:pPr>
        <w:spacing w:after="0" w:line="240" w:lineRule="auto"/>
        <w:jc w:val="center"/>
        <w:rPr>
          <w:rFonts w:ascii="Palatino Linotype" w:hAnsi="Palatino Linotype"/>
          <w:sz w:val="28"/>
          <w:szCs w:val="28"/>
          <w:lang w:val="en-GB"/>
        </w:rPr>
      </w:pPr>
      <w:r>
        <w:rPr>
          <w:rFonts w:ascii="Palatino Linotype" w:hAnsi="Palatino Linotype"/>
          <w:sz w:val="28"/>
          <w:szCs w:val="28"/>
          <w:lang w:val="en-GB"/>
        </w:rPr>
        <w:t>Intercultural C</w:t>
      </w:r>
      <w:r w:rsidRPr="00BA2526">
        <w:rPr>
          <w:rFonts w:ascii="Palatino Linotype" w:hAnsi="Palatino Linotype"/>
          <w:sz w:val="28"/>
          <w:szCs w:val="28"/>
          <w:lang w:val="en-GB"/>
        </w:rPr>
        <w:t>omplexity of the Southern Mediterranean :</w:t>
      </w:r>
    </w:p>
    <w:p w:rsidR="00300DB5" w:rsidRPr="00BA2526" w:rsidRDefault="00300DB5" w:rsidP="00300DB5">
      <w:pPr>
        <w:spacing w:after="0" w:line="240" w:lineRule="auto"/>
        <w:jc w:val="center"/>
        <w:rPr>
          <w:rFonts w:ascii="Palatino Linotype" w:hAnsi="Palatino Linotype"/>
          <w:sz w:val="28"/>
          <w:szCs w:val="28"/>
          <w:lang w:val="en-GB"/>
        </w:rPr>
      </w:pPr>
      <w:r>
        <w:rPr>
          <w:rFonts w:ascii="Palatino Linotype" w:hAnsi="Palatino Linotype"/>
          <w:sz w:val="28"/>
          <w:szCs w:val="28"/>
          <w:lang w:val="en-GB"/>
        </w:rPr>
        <w:t>Arab-Mediterranean Perceptions and O</w:t>
      </w:r>
      <w:r w:rsidRPr="00BA2526">
        <w:rPr>
          <w:rFonts w:ascii="Palatino Linotype" w:hAnsi="Palatino Linotype"/>
          <w:sz w:val="28"/>
          <w:szCs w:val="28"/>
          <w:lang w:val="en-GB"/>
        </w:rPr>
        <w:t>utlooks</w:t>
      </w:r>
    </w:p>
    <w:p w:rsidR="00300DB5" w:rsidRDefault="00300DB5" w:rsidP="00300DB5">
      <w:pPr>
        <w:spacing w:after="0" w:line="240" w:lineRule="auto"/>
        <w:rPr>
          <w:rFonts w:ascii="Palatino Linotype" w:hAnsi="Palatino Linotype"/>
          <w:b/>
          <w:lang w:val="en-GB"/>
        </w:rPr>
      </w:pPr>
    </w:p>
    <w:p w:rsidR="00300DB5" w:rsidRPr="00BA2526" w:rsidRDefault="00300DB5" w:rsidP="00300DB5">
      <w:pPr>
        <w:spacing w:after="0" w:line="240" w:lineRule="auto"/>
        <w:jc w:val="center"/>
        <w:rPr>
          <w:rFonts w:ascii="Palatino Linotype" w:hAnsi="Palatino Linotype"/>
          <w:smallCaps/>
          <w:lang w:val="en-GB"/>
        </w:rPr>
      </w:pPr>
    </w:p>
    <w:p w:rsidR="00300DB5" w:rsidRPr="00300DB5" w:rsidRDefault="00300DB5" w:rsidP="00300DB5">
      <w:pPr>
        <w:spacing w:after="0" w:line="240" w:lineRule="auto"/>
        <w:jc w:val="center"/>
        <w:rPr>
          <w:rFonts w:ascii="Palatino Linotype" w:hAnsi="Palatino Linotype"/>
          <w:smallCaps/>
          <w:vertAlign w:val="superscript"/>
          <w:lang w:val="en-US"/>
        </w:rPr>
      </w:pPr>
      <w:proofErr w:type="spellStart"/>
      <w:r w:rsidRPr="00300DB5">
        <w:rPr>
          <w:rFonts w:ascii="Palatino Linotype" w:hAnsi="Palatino Linotype"/>
          <w:smallCaps/>
          <w:lang w:val="en-US"/>
        </w:rPr>
        <w:t>Mohieddine</w:t>
      </w:r>
      <w:proofErr w:type="spellEnd"/>
      <w:r w:rsidRPr="00300DB5">
        <w:rPr>
          <w:rFonts w:ascii="Palatino Linotype" w:hAnsi="Palatino Linotype"/>
          <w:smallCaps/>
          <w:lang w:val="en-US"/>
        </w:rPr>
        <w:t xml:space="preserve"> </w:t>
      </w:r>
      <w:proofErr w:type="spellStart"/>
      <w:r w:rsidRPr="00300DB5">
        <w:rPr>
          <w:rFonts w:ascii="Palatino Linotype" w:hAnsi="Palatino Linotype"/>
          <w:smallCaps/>
          <w:lang w:val="en-US"/>
        </w:rPr>
        <w:t>Hadhri</w:t>
      </w:r>
      <w:proofErr w:type="spellEnd"/>
      <w:r w:rsidRPr="00300DB5">
        <w:rPr>
          <w:rFonts w:ascii="Palatino Linotype" w:hAnsi="Palatino Linotype"/>
          <w:smallCaps/>
          <w:vertAlign w:val="superscript"/>
          <w:lang w:val="en-US"/>
        </w:rPr>
        <w:t>*</w:t>
      </w:r>
      <w:r w:rsidRPr="00300DB5">
        <w:rPr>
          <w:rFonts w:ascii="Palatino Linotype" w:hAnsi="Palatino Linotype"/>
          <w:smallCaps/>
          <w:lang w:val="en-US"/>
        </w:rPr>
        <w:t xml:space="preserve"> &amp; </w:t>
      </w:r>
      <w:proofErr w:type="spellStart"/>
      <w:r w:rsidRPr="00300DB5">
        <w:rPr>
          <w:rFonts w:ascii="Palatino Linotype" w:hAnsi="Palatino Linotype"/>
          <w:smallCaps/>
          <w:lang w:val="en-US"/>
        </w:rPr>
        <w:t>Emiliana</w:t>
      </w:r>
      <w:proofErr w:type="spellEnd"/>
      <w:r w:rsidRPr="00300DB5">
        <w:rPr>
          <w:rFonts w:ascii="Palatino Linotype" w:hAnsi="Palatino Linotype"/>
          <w:smallCaps/>
          <w:lang w:val="en-US"/>
        </w:rPr>
        <w:t xml:space="preserve"> </w:t>
      </w:r>
      <w:proofErr w:type="spellStart"/>
      <w:r w:rsidRPr="00300DB5">
        <w:rPr>
          <w:rFonts w:ascii="Palatino Linotype" w:hAnsi="Palatino Linotype"/>
          <w:smallCaps/>
          <w:lang w:val="en-US"/>
        </w:rPr>
        <w:t>Mangone</w:t>
      </w:r>
      <w:proofErr w:type="spellEnd"/>
      <w:r w:rsidRPr="00300DB5">
        <w:rPr>
          <w:rFonts w:ascii="Palatino Linotype" w:hAnsi="Palatino Linotype"/>
          <w:smallCaps/>
          <w:vertAlign w:val="superscript"/>
          <w:lang w:val="en-US"/>
        </w:rPr>
        <w:t>**</w:t>
      </w:r>
    </w:p>
    <w:p w:rsidR="00300DB5" w:rsidRPr="00E332E7" w:rsidRDefault="00300DB5" w:rsidP="00300DB5">
      <w:pPr>
        <w:spacing w:after="0" w:line="240" w:lineRule="auto"/>
        <w:jc w:val="center"/>
        <w:rPr>
          <w:rFonts w:ascii="Palatino Linotype" w:hAnsi="Palatino Linotype"/>
          <w:sz w:val="18"/>
          <w:szCs w:val="18"/>
          <w:lang w:val="en-US"/>
        </w:rPr>
      </w:pPr>
      <w:r w:rsidRPr="00E332E7">
        <w:rPr>
          <w:rFonts w:ascii="Palatino Linotype" w:hAnsi="Palatino Linotype"/>
          <w:sz w:val="18"/>
          <w:szCs w:val="18"/>
          <w:vertAlign w:val="superscript"/>
          <w:lang w:val="en-US"/>
        </w:rPr>
        <w:t>*</w:t>
      </w:r>
      <w:r>
        <w:rPr>
          <w:rFonts w:ascii="Palatino Linotype" w:hAnsi="Palatino Linotype"/>
          <w:sz w:val="18"/>
          <w:szCs w:val="18"/>
          <w:lang w:val="en-US"/>
        </w:rPr>
        <w:t xml:space="preserve"> </w:t>
      </w:r>
      <w:proofErr w:type="spellStart"/>
      <w:r w:rsidRPr="00E332E7">
        <w:rPr>
          <w:rFonts w:ascii="Palatino Linotype" w:hAnsi="Palatino Linotype"/>
          <w:bCs/>
          <w:sz w:val="18"/>
          <w:szCs w:val="18"/>
          <w:lang w:val="en-US"/>
        </w:rPr>
        <w:t>Manouba</w:t>
      </w:r>
      <w:proofErr w:type="spellEnd"/>
      <w:r>
        <w:rPr>
          <w:rFonts w:ascii="Palatino Linotype" w:hAnsi="Palatino Linotype"/>
          <w:sz w:val="18"/>
          <w:szCs w:val="18"/>
          <w:lang w:val="en-US"/>
        </w:rPr>
        <w:t xml:space="preserve"> University</w:t>
      </w:r>
      <w:r w:rsidRPr="00E332E7">
        <w:rPr>
          <w:rFonts w:ascii="Palatino Linotype" w:hAnsi="Palatino Linotype"/>
          <w:sz w:val="18"/>
          <w:szCs w:val="18"/>
          <w:lang w:val="en-US"/>
        </w:rPr>
        <w:t xml:space="preserve">, Tunisia - </w:t>
      </w:r>
      <w:r w:rsidRPr="00E332E7">
        <w:rPr>
          <w:rFonts w:ascii="Palatino Linotype" w:hAnsi="Palatino Linotype"/>
          <w:sz w:val="18"/>
          <w:szCs w:val="18"/>
          <w:vertAlign w:val="superscript"/>
          <w:lang w:val="en-US"/>
        </w:rPr>
        <w:t>**</w:t>
      </w:r>
      <w:r w:rsidRPr="00E332E7">
        <w:rPr>
          <w:rFonts w:ascii="Palatino Linotype" w:hAnsi="Palatino Linotype"/>
          <w:sz w:val="18"/>
          <w:szCs w:val="18"/>
          <w:lang w:val="en-US"/>
        </w:rPr>
        <w:t xml:space="preserve"> University of Salerno, Italy</w:t>
      </w:r>
    </w:p>
    <w:p w:rsidR="00300DB5" w:rsidRDefault="00300DB5" w:rsidP="00300DB5">
      <w:pPr>
        <w:spacing w:after="0" w:line="240" w:lineRule="auto"/>
        <w:jc w:val="center"/>
        <w:rPr>
          <w:rFonts w:ascii="Palatino Linotype" w:hAnsi="Palatino Linotype"/>
          <w:sz w:val="18"/>
          <w:szCs w:val="18"/>
          <w:lang w:val="en-US"/>
        </w:rPr>
      </w:pPr>
      <w:r>
        <w:rPr>
          <w:rFonts w:ascii="Palatino Linotype" w:hAnsi="Palatino Linotype"/>
          <w:sz w:val="18"/>
          <w:szCs w:val="18"/>
          <w:lang w:val="en-US"/>
        </w:rPr>
        <w:t xml:space="preserve">email: </w:t>
      </w:r>
      <w:r w:rsidRPr="00300DB5">
        <w:rPr>
          <w:rFonts w:ascii="Palatino Linotype" w:hAnsi="Palatino Linotype"/>
          <w:sz w:val="18"/>
          <w:szCs w:val="18"/>
          <w:lang w:val="en-US"/>
        </w:rPr>
        <w:t>mohieddine.hadhri2015@gmail.com</w:t>
      </w:r>
    </w:p>
    <w:p w:rsidR="00300DB5" w:rsidRPr="00232CF4" w:rsidRDefault="00300DB5" w:rsidP="00300DB5">
      <w:pPr>
        <w:spacing w:after="0" w:line="240" w:lineRule="auto"/>
        <w:jc w:val="center"/>
        <w:rPr>
          <w:rFonts w:ascii="Palatino Linotype" w:hAnsi="Palatino Linotype"/>
          <w:lang w:val="en-US"/>
        </w:rPr>
      </w:pPr>
      <w:r>
        <w:rPr>
          <w:rFonts w:ascii="Palatino Linotype" w:hAnsi="Palatino Linotype"/>
          <w:sz w:val="18"/>
          <w:szCs w:val="18"/>
          <w:lang w:val="en-US"/>
        </w:rPr>
        <w:t>email: emangone@unisa.it</w:t>
      </w:r>
    </w:p>
    <w:p w:rsidR="00A66553" w:rsidRDefault="00A66553" w:rsidP="00300DB5">
      <w:pPr>
        <w:spacing w:after="0" w:line="240" w:lineRule="auto"/>
        <w:jc w:val="both"/>
        <w:rPr>
          <w:rFonts w:ascii="Palatino Linotype" w:hAnsi="Palatino Linotype"/>
          <w:b/>
          <w:sz w:val="18"/>
          <w:szCs w:val="18"/>
          <w:lang w:val="en-US"/>
        </w:rPr>
      </w:pPr>
    </w:p>
    <w:p w:rsidR="00A66553" w:rsidRDefault="00A66553" w:rsidP="00300DB5">
      <w:pPr>
        <w:spacing w:after="0" w:line="240" w:lineRule="auto"/>
        <w:jc w:val="both"/>
        <w:rPr>
          <w:rFonts w:ascii="Palatino Linotype" w:hAnsi="Palatino Linotype"/>
          <w:b/>
          <w:sz w:val="18"/>
          <w:szCs w:val="18"/>
          <w:lang w:val="en-US"/>
        </w:rPr>
      </w:pPr>
    </w:p>
    <w:p w:rsidR="00300DB5" w:rsidRPr="00300DB5" w:rsidRDefault="00300DB5" w:rsidP="00300DB5">
      <w:pPr>
        <w:spacing w:after="0" w:line="240" w:lineRule="auto"/>
        <w:jc w:val="both"/>
        <w:rPr>
          <w:rFonts w:ascii="Palatino Linotype" w:hAnsi="Palatino Linotype"/>
          <w:sz w:val="18"/>
          <w:szCs w:val="18"/>
          <w:lang w:val="en-US"/>
        </w:rPr>
      </w:pPr>
      <w:r w:rsidRPr="00300DB5">
        <w:rPr>
          <w:rFonts w:ascii="Palatino Linotype" w:hAnsi="Palatino Linotype"/>
          <w:b/>
          <w:sz w:val="18"/>
          <w:szCs w:val="18"/>
          <w:lang w:val="en-US"/>
        </w:rPr>
        <w:t>Abstract</w:t>
      </w:r>
    </w:p>
    <w:p w:rsidR="00300DB5" w:rsidRPr="00E332E7" w:rsidRDefault="00300DB5" w:rsidP="00300DB5">
      <w:pPr>
        <w:spacing w:after="0" w:line="240" w:lineRule="auto"/>
        <w:jc w:val="both"/>
        <w:rPr>
          <w:rFonts w:ascii="Palatino Linotype" w:hAnsi="Palatino Linotype"/>
          <w:sz w:val="18"/>
          <w:szCs w:val="18"/>
          <w:lang w:val="en-GB"/>
        </w:rPr>
      </w:pPr>
      <w:r w:rsidRPr="00E332E7">
        <w:rPr>
          <w:rFonts w:ascii="Palatino Linotype" w:hAnsi="Palatino Linotype"/>
          <w:sz w:val="18"/>
          <w:szCs w:val="18"/>
          <w:lang w:val="en-GB"/>
        </w:rPr>
        <w:t>The present paper aims at placing the Mediterranean within the cultural perce</w:t>
      </w:r>
      <w:r w:rsidRPr="00E332E7">
        <w:rPr>
          <w:rFonts w:ascii="Palatino Linotype" w:hAnsi="Palatino Linotype"/>
          <w:sz w:val="18"/>
          <w:szCs w:val="18"/>
          <w:lang w:val="en-GB"/>
        </w:rPr>
        <w:t>p</w:t>
      </w:r>
      <w:r w:rsidRPr="00E332E7">
        <w:rPr>
          <w:rFonts w:ascii="Palatino Linotype" w:hAnsi="Palatino Linotype"/>
          <w:sz w:val="18"/>
          <w:szCs w:val="18"/>
          <w:lang w:val="en-GB"/>
        </w:rPr>
        <w:t>tions and literary productions of the Arab World, particularly the Maghreb. How do collective consciousness and cultural representations in the South see the Mediterranean as a heritage of civilization? Does the Mediterranean exist at all for A</w:t>
      </w:r>
      <w:r w:rsidRPr="00E332E7">
        <w:rPr>
          <w:rFonts w:ascii="Palatino Linotype" w:hAnsi="Palatino Linotype"/>
          <w:sz w:val="18"/>
          <w:szCs w:val="18"/>
          <w:lang w:val="en-GB"/>
        </w:rPr>
        <w:t>r</w:t>
      </w:r>
      <w:r w:rsidRPr="00E332E7">
        <w:rPr>
          <w:rFonts w:ascii="Palatino Linotype" w:hAnsi="Palatino Linotype"/>
          <w:sz w:val="18"/>
          <w:szCs w:val="18"/>
          <w:lang w:val="en-GB"/>
        </w:rPr>
        <w:t>abs? Is it completely absent, or does it holds at least a marginal place in the Arab cultural and scientific productions? If the latter hypothesis were true, what are the underlying reasons for this relative marginality of the Mediterranean? These are some of the questions we will try to answer, the goal being to make some clarific</w:t>
      </w:r>
      <w:r w:rsidRPr="00E332E7">
        <w:rPr>
          <w:rFonts w:ascii="Palatino Linotype" w:hAnsi="Palatino Linotype"/>
          <w:sz w:val="18"/>
          <w:szCs w:val="18"/>
          <w:lang w:val="en-GB"/>
        </w:rPr>
        <w:t>a</w:t>
      </w:r>
      <w:r w:rsidRPr="00E332E7">
        <w:rPr>
          <w:rFonts w:ascii="Palatino Linotype" w:hAnsi="Palatino Linotype"/>
          <w:sz w:val="18"/>
          <w:szCs w:val="18"/>
          <w:lang w:val="en-GB"/>
        </w:rPr>
        <w:t>tions on the outlook of Southern Mediterranean countries towards the Mediterr</w:t>
      </w:r>
      <w:r w:rsidRPr="00E332E7">
        <w:rPr>
          <w:rFonts w:ascii="Palatino Linotype" w:hAnsi="Palatino Linotype"/>
          <w:sz w:val="18"/>
          <w:szCs w:val="18"/>
          <w:lang w:val="en-GB"/>
        </w:rPr>
        <w:t>a</w:t>
      </w:r>
      <w:r w:rsidRPr="00E332E7">
        <w:rPr>
          <w:rFonts w:ascii="Palatino Linotype" w:hAnsi="Palatino Linotype"/>
          <w:sz w:val="18"/>
          <w:szCs w:val="18"/>
          <w:lang w:val="en-GB"/>
        </w:rPr>
        <w:t>nean cultural heritage.</w:t>
      </w:r>
    </w:p>
    <w:p w:rsidR="00300DB5" w:rsidRPr="00E332E7" w:rsidRDefault="00300DB5" w:rsidP="00300DB5">
      <w:pPr>
        <w:spacing w:after="0" w:line="240" w:lineRule="auto"/>
        <w:jc w:val="both"/>
        <w:rPr>
          <w:rFonts w:ascii="Palatino Linotype" w:hAnsi="Palatino Linotype"/>
          <w:sz w:val="18"/>
          <w:szCs w:val="18"/>
          <w:lang w:val="en-GB"/>
        </w:rPr>
      </w:pPr>
    </w:p>
    <w:p w:rsidR="00300DB5" w:rsidRPr="00E332E7" w:rsidRDefault="00300DB5" w:rsidP="00300DB5">
      <w:pPr>
        <w:spacing w:after="0" w:line="240" w:lineRule="auto"/>
        <w:jc w:val="both"/>
        <w:rPr>
          <w:rFonts w:ascii="Palatino Linotype" w:hAnsi="Palatino Linotype"/>
          <w:sz w:val="18"/>
          <w:szCs w:val="18"/>
          <w:lang w:val="en-GB"/>
        </w:rPr>
      </w:pPr>
      <w:r w:rsidRPr="00E332E7">
        <w:rPr>
          <w:rFonts w:ascii="Palatino Linotype" w:hAnsi="Palatino Linotype"/>
          <w:b/>
          <w:sz w:val="18"/>
          <w:szCs w:val="18"/>
          <w:lang w:val="en-GB"/>
        </w:rPr>
        <w:t>Keywords:</w:t>
      </w:r>
      <w:r w:rsidRPr="00E332E7">
        <w:rPr>
          <w:rFonts w:ascii="Palatino Linotype" w:hAnsi="Palatino Linotype"/>
          <w:sz w:val="18"/>
          <w:szCs w:val="18"/>
          <w:lang w:val="en-GB"/>
        </w:rPr>
        <w:t xml:space="preserve"> Arabs, Culture, Cultural heritage</w:t>
      </w:r>
      <w:r>
        <w:rPr>
          <w:rFonts w:ascii="Palatino Linotype" w:hAnsi="Palatino Linotype"/>
          <w:sz w:val="18"/>
          <w:szCs w:val="18"/>
          <w:lang w:val="en-GB"/>
        </w:rPr>
        <w:t>,</w:t>
      </w:r>
      <w:r w:rsidRPr="00E332E7">
        <w:rPr>
          <w:rFonts w:ascii="Palatino Linotype" w:hAnsi="Palatino Linotype"/>
          <w:sz w:val="18"/>
          <w:szCs w:val="18"/>
          <w:lang w:val="en-GB"/>
        </w:rPr>
        <w:t xml:space="preserve"> </w:t>
      </w:r>
      <w:r>
        <w:rPr>
          <w:rFonts w:ascii="Palatino Linotype" w:hAnsi="Palatino Linotype"/>
          <w:sz w:val="18"/>
          <w:szCs w:val="18"/>
          <w:lang w:val="en-GB"/>
        </w:rPr>
        <w:t>Dialogue, Mediterranean.</w:t>
      </w:r>
      <w:r w:rsidRPr="00E332E7">
        <w:rPr>
          <w:rFonts w:ascii="Palatino Linotype" w:hAnsi="Palatino Linotype"/>
          <w:sz w:val="18"/>
          <w:szCs w:val="18"/>
          <w:lang w:val="en-GB"/>
        </w:rPr>
        <w:t xml:space="preserve"> </w:t>
      </w:r>
    </w:p>
    <w:p w:rsidR="00B86564" w:rsidRDefault="00B86564"/>
    <w:sectPr w:rsidR="00B8656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300DB5"/>
    <w:rsid w:val="00300DB5"/>
    <w:rsid w:val="00A66553"/>
    <w:rsid w:val="00B865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2016-09-25T10:30:00Z</dcterms:created>
  <dcterms:modified xsi:type="dcterms:W3CDTF">2016-09-25T10:31:00Z</dcterms:modified>
</cp:coreProperties>
</file>